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2C2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23FCC35" w14:textId="77777777" w:rsidR="00C4663B" w:rsidRDefault="00C4663B" w:rsidP="00C4663B">
      <w:pPr>
        <w:pStyle w:val="Default"/>
        <w:jc w:val="center"/>
      </w:pPr>
    </w:p>
    <w:p w14:paraId="0489DBC8" w14:textId="08147DF7" w:rsidR="00C4663B" w:rsidRPr="00540BC4" w:rsidRDefault="00C4663B" w:rsidP="00540BC4">
      <w:pPr>
        <w:jc w:val="center"/>
        <w:rPr>
          <w:b/>
          <w:color w:val="000000"/>
          <w:szCs w:val="28"/>
        </w:rPr>
      </w:pPr>
      <w:r>
        <w:rPr>
          <w:b/>
          <w:bCs/>
          <w:szCs w:val="28"/>
        </w:rPr>
        <w:t xml:space="preserve">Приказ от </w:t>
      </w:r>
      <w:r w:rsidR="00596042">
        <w:rPr>
          <w:b/>
          <w:bCs/>
          <w:szCs w:val="28"/>
        </w:rPr>
        <w:t>0</w:t>
      </w:r>
      <w:r w:rsidR="00540BC4">
        <w:rPr>
          <w:b/>
          <w:bCs/>
          <w:szCs w:val="28"/>
        </w:rPr>
        <w:t>6</w:t>
      </w:r>
      <w:r>
        <w:rPr>
          <w:b/>
          <w:bCs/>
          <w:szCs w:val="28"/>
        </w:rPr>
        <w:t>.</w:t>
      </w:r>
      <w:r w:rsidR="00DA348B">
        <w:rPr>
          <w:b/>
          <w:bCs/>
          <w:szCs w:val="28"/>
        </w:rPr>
        <w:t>0</w:t>
      </w:r>
      <w:r w:rsidR="00540BC4">
        <w:rPr>
          <w:b/>
          <w:bCs/>
          <w:szCs w:val="28"/>
        </w:rPr>
        <w:t>8</w:t>
      </w:r>
      <w:r>
        <w:rPr>
          <w:b/>
          <w:bCs/>
          <w:szCs w:val="28"/>
        </w:rPr>
        <w:t>.202</w:t>
      </w:r>
      <w:r w:rsidR="00596042">
        <w:rPr>
          <w:b/>
          <w:bCs/>
          <w:szCs w:val="28"/>
        </w:rPr>
        <w:t>6</w:t>
      </w:r>
      <w:r>
        <w:rPr>
          <w:b/>
          <w:bCs/>
          <w:szCs w:val="28"/>
        </w:rPr>
        <w:t xml:space="preserve"> №</w:t>
      </w:r>
      <w:r w:rsidR="00DA348B">
        <w:rPr>
          <w:b/>
          <w:bCs/>
          <w:szCs w:val="28"/>
        </w:rPr>
        <w:t>1</w:t>
      </w:r>
      <w:r w:rsidR="00540BC4">
        <w:rPr>
          <w:b/>
          <w:bCs/>
          <w:szCs w:val="28"/>
        </w:rPr>
        <w:t>405</w:t>
      </w:r>
      <w:r>
        <w:rPr>
          <w:b/>
          <w:bCs/>
          <w:szCs w:val="28"/>
        </w:rPr>
        <w:t>-у «</w:t>
      </w:r>
      <w:r w:rsidR="00540BC4" w:rsidRPr="00CD0C21">
        <w:rPr>
          <w:b/>
          <w:color w:val="000000"/>
          <w:szCs w:val="28"/>
        </w:rPr>
        <w:t>О зачислении иностранных граждан на 1 курс на места по договорам об оказании платных образовательных услуг по образовательным программам высшего образования программам бакалавриата, программам специалитета</w:t>
      </w:r>
      <w:r>
        <w:rPr>
          <w:b/>
          <w:bCs/>
          <w:szCs w:val="28"/>
        </w:rPr>
        <w:t>»</w:t>
      </w:r>
    </w:p>
    <w:p w14:paraId="37C148EB" w14:textId="77777777" w:rsidR="00C4663B" w:rsidRDefault="00C4663B" w:rsidP="00C4663B">
      <w:pPr>
        <w:pStyle w:val="Default"/>
        <w:jc w:val="center"/>
      </w:pPr>
    </w:p>
    <w:p w14:paraId="0D17413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56"/>
        <w:gridCol w:w="6537"/>
      </w:tblGrid>
      <w:tr w:rsidR="00DA348B" w:rsidRPr="00DA348B" w14:paraId="4CBB0F5A" w14:textId="77777777" w:rsidTr="00DA348B">
        <w:trPr>
          <w:jc w:val="center"/>
        </w:trPr>
        <w:tc>
          <w:tcPr>
            <w:tcW w:w="2956" w:type="dxa"/>
            <w:vAlign w:val="center"/>
          </w:tcPr>
          <w:p w14:paraId="502E307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6537" w:type="dxa"/>
            <w:vAlign w:val="center"/>
          </w:tcPr>
          <w:p w14:paraId="1705989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D255AC" w:rsidRPr="00DA348B" w14:paraId="044DCF0D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F48C244" w14:textId="60AF509B" w:rsidR="00D255AC" w:rsidRPr="00D255AC" w:rsidRDefault="00D255AC" w:rsidP="00D255AC">
            <w:pPr>
              <w:jc w:val="center"/>
              <w:rPr>
                <w:szCs w:val="28"/>
              </w:rPr>
            </w:pPr>
            <w:r w:rsidRPr="00D255AC">
              <w:rPr>
                <w:color w:val="000000"/>
                <w:szCs w:val="28"/>
                <w:shd w:val="clear" w:color="auto" w:fill="F9F9F9"/>
              </w:rPr>
              <w:t>983743</w:t>
            </w:r>
          </w:p>
        </w:tc>
        <w:tc>
          <w:tcPr>
            <w:tcW w:w="6537" w:type="dxa"/>
            <w:shd w:val="clear" w:color="auto" w:fill="auto"/>
          </w:tcPr>
          <w:p w14:paraId="65518AFC" w14:textId="37135DDA" w:rsidR="00D255AC" w:rsidRPr="00DA348B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3D1DCAEA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80CCF9C" w14:textId="38961411" w:rsidR="00D255AC" w:rsidRPr="00D255AC" w:rsidRDefault="00D255AC" w:rsidP="00D255AC">
            <w:pPr>
              <w:jc w:val="center"/>
              <w:rPr>
                <w:szCs w:val="28"/>
              </w:rPr>
            </w:pPr>
            <w:r w:rsidRPr="00D255AC">
              <w:rPr>
                <w:color w:val="000000"/>
                <w:szCs w:val="28"/>
                <w:shd w:val="clear" w:color="auto" w:fill="F9F9F9"/>
              </w:rPr>
              <w:t>2546991</w:t>
            </w:r>
          </w:p>
        </w:tc>
        <w:tc>
          <w:tcPr>
            <w:tcW w:w="6537" w:type="dxa"/>
            <w:shd w:val="clear" w:color="auto" w:fill="auto"/>
          </w:tcPr>
          <w:p w14:paraId="5E855BC0" w14:textId="28F90388" w:rsidR="00D255AC" w:rsidRPr="00DA348B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543BA30E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51E7CA5" w14:textId="3F566B23" w:rsidR="00D255AC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2321294</w:t>
            </w:r>
          </w:p>
        </w:tc>
        <w:tc>
          <w:tcPr>
            <w:tcW w:w="6537" w:type="dxa"/>
            <w:shd w:val="clear" w:color="auto" w:fill="auto"/>
          </w:tcPr>
          <w:p w14:paraId="3DA09331" w14:textId="1FB44577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5F86D1BA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5BFB813D" w14:textId="519FE554" w:rsidR="00D255AC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2121675</w:t>
            </w:r>
          </w:p>
        </w:tc>
        <w:tc>
          <w:tcPr>
            <w:tcW w:w="6537" w:type="dxa"/>
            <w:shd w:val="clear" w:color="auto" w:fill="auto"/>
          </w:tcPr>
          <w:p w14:paraId="5A99F632" w14:textId="7565F55A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616A56D1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DD31AA4" w14:textId="365D2029" w:rsidR="00D255AC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1006077</w:t>
            </w:r>
          </w:p>
        </w:tc>
        <w:tc>
          <w:tcPr>
            <w:tcW w:w="6537" w:type="dxa"/>
            <w:shd w:val="clear" w:color="auto" w:fill="auto"/>
          </w:tcPr>
          <w:p w14:paraId="36B1E350" w14:textId="1F0AFEFA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1B83D57E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1DF45CBC" w14:textId="152887A4" w:rsidR="00D255AC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1004020</w:t>
            </w:r>
          </w:p>
        </w:tc>
        <w:tc>
          <w:tcPr>
            <w:tcW w:w="6537" w:type="dxa"/>
            <w:shd w:val="clear" w:color="auto" w:fill="auto"/>
          </w:tcPr>
          <w:p w14:paraId="42964FE5" w14:textId="71B7171C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046F99AB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126CB677" w14:textId="1DDA6B8B" w:rsidR="00D255AC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1043586</w:t>
            </w:r>
          </w:p>
        </w:tc>
        <w:tc>
          <w:tcPr>
            <w:tcW w:w="6537" w:type="dxa"/>
            <w:shd w:val="clear" w:color="auto" w:fill="auto"/>
          </w:tcPr>
          <w:p w14:paraId="6FA0BC95" w14:textId="196EA5A0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7B7B8042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BB9F6A1" w14:textId="3A46DC4F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1064116</w:t>
            </w:r>
          </w:p>
        </w:tc>
        <w:tc>
          <w:tcPr>
            <w:tcW w:w="6537" w:type="dxa"/>
            <w:shd w:val="clear" w:color="auto" w:fill="auto"/>
          </w:tcPr>
          <w:p w14:paraId="783745BE" w14:textId="44D4A738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6B7D8570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5D5A5AAF" w14:textId="45348ABB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2105438</w:t>
            </w:r>
          </w:p>
        </w:tc>
        <w:tc>
          <w:tcPr>
            <w:tcW w:w="6537" w:type="dxa"/>
            <w:shd w:val="clear" w:color="auto" w:fill="auto"/>
          </w:tcPr>
          <w:p w14:paraId="6E55C543" w14:textId="2D1FDCBF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0012961A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CC6F9C7" w14:textId="4CE8B672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1039515</w:t>
            </w:r>
          </w:p>
        </w:tc>
        <w:tc>
          <w:tcPr>
            <w:tcW w:w="6537" w:type="dxa"/>
            <w:shd w:val="clear" w:color="auto" w:fill="auto"/>
          </w:tcPr>
          <w:p w14:paraId="486905DC" w14:textId="3A645737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506E2262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6E1F4A61" w14:textId="5B177A2D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1049506</w:t>
            </w:r>
          </w:p>
        </w:tc>
        <w:tc>
          <w:tcPr>
            <w:tcW w:w="6537" w:type="dxa"/>
            <w:shd w:val="clear" w:color="auto" w:fill="auto"/>
          </w:tcPr>
          <w:p w14:paraId="417569F1" w14:textId="3672ABED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1791FCBF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0D2D169" w14:textId="49DD2C45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1021837</w:t>
            </w:r>
          </w:p>
        </w:tc>
        <w:tc>
          <w:tcPr>
            <w:tcW w:w="6537" w:type="dxa"/>
            <w:shd w:val="clear" w:color="auto" w:fill="auto"/>
          </w:tcPr>
          <w:p w14:paraId="22B8689C" w14:textId="683A7FDB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7B2370C9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936FC5E" w14:textId="31BC0548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2452700</w:t>
            </w:r>
          </w:p>
        </w:tc>
        <w:tc>
          <w:tcPr>
            <w:tcW w:w="6537" w:type="dxa"/>
            <w:shd w:val="clear" w:color="auto" w:fill="auto"/>
          </w:tcPr>
          <w:p w14:paraId="0D7C7865" w14:textId="2747EFD1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1196D5D2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5360DE1B" w14:textId="5E1DD091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2109863</w:t>
            </w:r>
          </w:p>
        </w:tc>
        <w:tc>
          <w:tcPr>
            <w:tcW w:w="6537" w:type="dxa"/>
            <w:shd w:val="clear" w:color="auto" w:fill="auto"/>
          </w:tcPr>
          <w:p w14:paraId="46359B62" w14:textId="0DC7F70D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  <w:tr w:rsidR="00D255AC" w:rsidRPr="00DA348B" w14:paraId="38C883C0" w14:textId="77777777" w:rsidTr="00074B3A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21189095" w14:textId="78EA1563" w:rsidR="00D255AC" w:rsidRPr="00540BC4" w:rsidRDefault="00D255AC" w:rsidP="00D255AC">
            <w:pPr>
              <w:jc w:val="center"/>
              <w:rPr>
                <w:szCs w:val="28"/>
              </w:rPr>
            </w:pPr>
            <w:r w:rsidRPr="00540BC4">
              <w:rPr>
                <w:szCs w:val="28"/>
              </w:rPr>
              <w:t>1042537</w:t>
            </w:r>
          </w:p>
        </w:tc>
        <w:tc>
          <w:tcPr>
            <w:tcW w:w="6537" w:type="dxa"/>
            <w:shd w:val="clear" w:color="auto" w:fill="auto"/>
          </w:tcPr>
          <w:p w14:paraId="466F597A" w14:textId="4B5D6432" w:rsidR="00D255AC" w:rsidRPr="003E2138" w:rsidRDefault="00D255AC" w:rsidP="00D255AC">
            <w:pPr>
              <w:jc w:val="center"/>
              <w:rPr>
                <w:szCs w:val="28"/>
              </w:rPr>
            </w:pPr>
            <w:r w:rsidRPr="009C5797">
              <w:t>31.05.01 Лечебное дело</w:t>
            </w:r>
          </w:p>
        </w:tc>
      </w:tr>
    </w:tbl>
    <w:p w14:paraId="1702A818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3E2138"/>
    <w:rsid w:val="0048187A"/>
    <w:rsid w:val="004C1137"/>
    <w:rsid w:val="00540BC4"/>
    <w:rsid w:val="00596042"/>
    <w:rsid w:val="007F54A5"/>
    <w:rsid w:val="00A72D5A"/>
    <w:rsid w:val="00BB1956"/>
    <w:rsid w:val="00BC4312"/>
    <w:rsid w:val="00C4663B"/>
    <w:rsid w:val="00D255AC"/>
    <w:rsid w:val="00D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D4ED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9</cp:revision>
  <dcterms:created xsi:type="dcterms:W3CDTF">2023-10-02T10:30:00Z</dcterms:created>
  <dcterms:modified xsi:type="dcterms:W3CDTF">2026-08-14T13:16:00Z</dcterms:modified>
</cp:coreProperties>
</file>