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C6576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CCD3D01" w14:textId="77777777" w:rsidR="00C4663B" w:rsidRDefault="00C4663B" w:rsidP="00C4663B">
      <w:pPr>
        <w:pStyle w:val="Default"/>
        <w:jc w:val="center"/>
      </w:pPr>
    </w:p>
    <w:p w14:paraId="58AA20BC" w14:textId="6454BEEC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1E6898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.0</w:t>
      </w:r>
      <w:r w:rsidR="001E689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</w:t>
      </w:r>
      <w:r w:rsidR="00051D2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21DE3">
        <w:rPr>
          <w:b/>
          <w:bCs/>
          <w:sz w:val="28"/>
          <w:szCs w:val="28"/>
        </w:rPr>
        <w:t>1</w:t>
      </w:r>
      <w:r w:rsidR="001E6898">
        <w:rPr>
          <w:b/>
          <w:bCs/>
          <w:sz w:val="28"/>
          <w:szCs w:val="28"/>
        </w:rPr>
        <w:t>395</w:t>
      </w:r>
      <w:r>
        <w:rPr>
          <w:b/>
          <w:bCs/>
          <w:sz w:val="28"/>
          <w:szCs w:val="28"/>
        </w:rPr>
        <w:t>-у «</w:t>
      </w:r>
      <w:r w:rsidR="001E6898" w:rsidRPr="001E6898">
        <w:rPr>
          <w:b/>
          <w:bCs/>
          <w:sz w:val="28"/>
          <w:szCs w:val="28"/>
        </w:rPr>
        <w:t>О зачислении на 1 курс поступающих без вступительных испытаний</w:t>
      </w:r>
      <w:r>
        <w:rPr>
          <w:b/>
          <w:bCs/>
          <w:sz w:val="28"/>
          <w:szCs w:val="28"/>
        </w:rPr>
        <w:t>»</w:t>
      </w:r>
    </w:p>
    <w:p w14:paraId="11B6B02E" w14:textId="77777777" w:rsidR="00C4663B" w:rsidRDefault="00C4663B" w:rsidP="00C4663B">
      <w:pPr>
        <w:pStyle w:val="Default"/>
        <w:jc w:val="center"/>
      </w:pPr>
    </w:p>
    <w:p w14:paraId="28918D0F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66" w:type="dxa"/>
        <w:tblLook w:val="04A0" w:firstRow="1" w:lastRow="0" w:firstColumn="1" w:lastColumn="0" w:noHBand="0" w:noVBand="1"/>
      </w:tblPr>
      <w:tblGrid>
        <w:gridCol w:w="2534"/>
        <w:gridCol w:w="4203"/>
        <w:gridCol w:w="2729"/>
      </w:tblGrid>
      <w:tr w:rsidR="001E6898" w:rsidRPr="00D21DE3" w14:paraId="4B3E1A24" w14:textId="77777777" w:rsidTr="001E6898">
        <w:trPr>
          <w:trHeight w:val="1748"/>
        </w:trPr>
        <w:tc>
          <w:tcPr>
            <w:tcW w:w="2534" w:type="dxa"/>
            <w:vAlign w:val="center"/>
          </w:tcPr>
          <w:p w14:paraId="72DD42B3" w14:textId="77777777" w:rsidR="001E6898" w:rsidRPr="00D21DE3" w:rsidRDefault="001E6898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4203" w:type="dxa"/>
            <w:vAlign w:val="center"/>
          </w:tcPr>
          <w:p w14:paraId="2D54CD75" w14:textId="77777777" w:rsidR="001E6898" w:rsidRPr="00D21DE3" w:rsidRDefault="001E6898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Специальность/направление подготовки</w:t>
            </w:r>
          </w:p>
        </w:tc>
        <w:tc>
          <w:tcPr>
            <w:tcW w:w="2729" w:type="dxa"/>
            <w:vAlign w:val="center"/>
          </w:tcPr>
          <w:p w14:paraId="19CC3C9D" w14:textId="77777777" w:rsidR="001E6898" w:rsidRPr="00D21DE3" w:rsidRDefault="001E6898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Примечание</w:t>
            </w:r>
          </w:p>
        </w:tc>
      </w:tr>
      <w:tr w:rsidR="001E6898" w:rsidRPr="00D21DE3" w14:paraId="5B486982" w14:textId="77777777" w:rsidTr="001E6898">
        <w:trPr>
          <w:trHeight w:val="286"/>
        </w:trPr>
        <w:tc>
          <w:tcPr>
            <w:tcW w:w="2534" w:type="dxa"/>
            <w:shd w:val="clear" w:color="auto" w:fill="auto"/>
            <w:vAlign w:val="center"/>
          </w:tcPr>
          <w:p w14:paraId="287DBF61" w14:textId="138E2DDD" w:rsidR="001E6898" w:rsidRPr="00D21DE3" w:rsidRDefault="001E6898" w:rsidP="00D21DE3">
            <w:pPr>
              <w:jc w:val="center"/>
              <w:rPr>
                <w:sz w:val="24"/>
                <w:szCs w:val="24"/>
              </w:rPr>
            </w:pPr>
            <w:r w:rsidRPr="001E6898">
              <w:rPr>
                <w:sz w:val="24"/>
                <w:szCs w:val="24"/>
              </w:rPr>
              <w:t>1297803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7B23C014" w14:textId="3C7DE94E" w:rsidR="001E6898" w:rsidRPr="00D21DE3" w:rsidRDefault="001E6898" w:rsidP="00D21DE3">
            <w:pPr>
              <w:jc w:val="center"/>
              <w:rPr>
                <w:sz w:val="24"/>
                <w:szCs w:val="24"/>
              </w:rPr>
            </w:pPr>
            <w:r w:rsidRPr="001E6898">
              <w:rPr>
                <w:sz w:val="24"/>
                <w:szCs w:val="24"/>
              </w:rPr>
              <w:t>30.05.01 Медицинская биохимия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2512BF7A" w14:textId="68A85C13" w:rsidR="001E6898" w:rsidRPr="00D21DE3" w:rsidRDefault="001E6898" w:rsidP="00D2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БВИ</w:t>
            </w:r>
          </w:p>
        </w:tc>
      </w:tr>
      <w:tr w:rsidR="001E6898" w:rsidRPr="00D21DE3" w14:paraId="30C0E77C" w14:textId="77777777" w:rsidTr="00562CCA">
        <w:trPr>
          <w:trHeight w:val="286"/>
        </w:trPr>
        <w:tc>
          <w:tcPr>
            <w:tcW w:w="2534" w:type="dxa"/>
            <w:shd w:val="clear" w:color="auto" w:fill="auto"/>
            <w:vAlign w:val="center"/>
          </w:tcPr>
          <w:p w14:paraId="0404974B" w14:textId="15A1C762" w:rsidR="001E6898" w:rsidRPr="00D21DE3" w:rsidRDefault="001E6898" w:rsidP="001E6898">
            <w:pPr>
              <w:jc w:val="center"/>
              <w:rPr>
                <w:sz w:val="24"/>
                <w:szCs w:val="24"/>
              </w:rPr>
            </w:pPr>
            <w:r w:rsidRPr="001E6898">
              <w:rPr>
                <w:sz w:val="24"/>
                <w:szCs w:val="24"/>
              </w:rPr>
              <w:t>1191293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3F2CBD69" w14:textId="77777777" w:rsidR="001E6898" w:rsidRPr="00D21DE3" w:rsidRDefault="001E6898" w:rsidP="001E6898">
            <w:pPr>
              <w:jc w:val="center"/>
              <w:rPr>
                <w:sz w:val="24"/>
                <w:szCs w:val="24"/>
              </w:rPr>
            </w:pPr>
            <w:r w:rsidRPr="00D21DE3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729" w:type="dxa"/>
            <w:shd w:val="clear" w:color="auto" w:fill="auto"/>
          </w:tcPr>
          <w:p w14:paraId="57E61503" w14:textId="5B3BBA9D" w:rsidR="001E6898" w:rsidRPr="00D21DE3" w:rsidRDefault="001E6898" w:rsidP="001E6898">
            <w:pPr>
              <w:jc w:val="center"/>
              <w:rPr>
                <w:sz w:val="24"/>
                <w:szCs w:val="24"/>
              </w:rPr>
            </w:pPr>
            <w:r w:rsidRPr="00BA6E57">
              <w:rPr>
                <w:sz w:val="24"/>
                <w:szCs w:val="24"/>
              </w:rPr>
              <w:t>БВИ</w:t>
            </w:r>
          </w:p>
        </w:tc>
      </w:tr>
      <w:tr w:rsidR="001E6898" w:rsidRPr="00D21DE3" w14:paraId="7062F246" w14:textId="77777777" w:rsidTr="00562CCA">
        <w:trPr>
          <w:trHeight w:val="286"/>
        </w:trPr>
        <w:tc>
          <w:tcPr>
            <w:tcW w:w="2534" w:type="dxa"/>
            <w:shd w:val="clear" w:color="auto" w:fill="auto"/>
            <w:vAlign w:val="center"/>
          </w:tcPr>
          <w:p w14:paraId="737D6041" w14:textId="1A483142" w:rsidR="001E6898" w:rsidRPr="00D21DE3" w:rsidRDefault="001E6898" w:rsidP="001E6898">
            <w:pPr>
              <w:jc w:val="center"/>
              <w:rPr>
                <w:sz w:val="24"/>
                <w:szCs w:val="24"/>
              </w:rPr>
            </w:pPr>
            <w:r w:rsidRPr="001E6898">
              <w:rPr>
                <w:sz w:val="24"/>
                <w:szCs w:val="24"/>
              </w:rPr>
              <w:t>1418818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2BE28025" w14:textId="77777777" w:rsidR="001E6898" w:rsidRPr="00D21DE3" w:rsidRDefault="001E6898" w:rsidP="001E6898">
            <w:pPr>
              <w:jc w:val="center"/>
              <w:rPr>
                <w:sz w:val="24"/>
                <w:szCs w:val="24"/>
              </w:rPr>
            </w:pPr>
            <w:r w:rsidRPr="00D21DE3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729" w:type="dxa"/>
            <w:shd w:val="clear" w:color="auto" w:fill="auto"/>
          </w:tcPr>
          <w:p w14:paraId="584BD623" w14:textId="604EF0DA" w:rsidR="001E6898" w:rsidRPr="00D21DE3" w:rsidRDefault="001E6898" w:rsidP="001E6898">
            <w:pPr>
              <w:jc w:val="center"/>
              <w:rPr>
                <w:sz w:val="24"/>
                <w:szCs w:val="24"/>
              </w:rPr>
            </w:pPr>
            <w:r w:rsidRPr="00BA6E57">
              <w:rPr>
                <w:sz w:val="24"/>
                <w:szCs w:val="24"/>
              </w:rPr>
              <w:t>БВИ</w:t>
            </w:r>
          </w:p>
        </w:tc>
      </w:tr>
    </w:tbl>
    <w:p w14:paraId="7A0AC12F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51D28"/>
    <w:rsid w:val="000A2597"/>
    <w:rsid w:val="000D1E8C"/>
    <w:rsid w:val="001E6898"/>
    <w:rsid w:val="00227E93"/>
    <w:rsid w:val="002C4F13"/>
    <w:rsid w:val="0048187A"/>
    <w:rsid w:val="004C1137"/>
    <w:rsid w:val="00A72D5A"/>
    <w:rsid w:val="00BC4312"/>
    <w:rsid w:val="00C4663B"/>
    <w:rsid w:val="00D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74BF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7</cp:revision>
  <dcterms:created xsi:type="dcterms:W3CDTF">2023-10-02T10:30:00Z</dcterms:created>
  <dcterms:modified xsi:type="dcterms:W3CDTF">2026-08-14T06:57:00Z</dcterms:modified>
</cp:coreProperties>
</file>