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376DC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58E3B1DC" w14:textId="77777777" w:rsidR="00C4663B" w:rsidRDefault="00C4663B" w:rsidP="00C4663B">
      <w:pPr>
        <w:pStyle w:val="Default"/>
        <w:jc w:val="center"/>
      </w:pPr>
    </w:p>
    <w:p w14:paraId="322B19E4" w14:textId="48B616B1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525EEC">
        <w:rPr>
          <w:b/>
          <w:bCs/>
          <w:sz w:val="28"/>
          <w:szCs w:val="28"/>
        </w:rPr>
        <w:t>0</w:t>
      </w:r>
      <w:r w:rsidR="005E6FC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  <w:r w:rsidR="005E6FC1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.202</w:t>
      </w:r>
      <w:r w:rsidR="005E6FC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525EEC">
        <w:rPr>
          <w:b/>
          <w:bCs/>
          <w:sz w:val="28"/>
          <w:szCs w:val="28"/>
        </w:rPr>
        <w:t>1</w:t>
      </w:r>
      <w:r w:rsidR="005E6FC1">
        <w:rPr>
          <w:b/>
          <w:bCs/>
          <w:sz w:val="28"/>
          <w:szCs w:val="28"/>
        </w:rPr>
        <w:t>34-</w:t>
      </w:r>
      <w:r w:rsidR="00E34D03">
        <w:rPr>
          <w:b/>
          <w:bCs/>
          <w:sz w:val="28"/>
          <w:szCs w:val="28"/>
        </w:rPr>
        <w:t>мк</w:t>
      </w:r>
      <w:r>
        <w:rPr>
          <w:b/>
          <w:bCs/>
          <w:sz w:val="28"/>
          <w:szCs w:val="28"/>
        </w:rPr>
        <w:t xml:space="preserve"> «</w:t>
      </w:r>
      <w:r w:rsidR="00E34D03" w:rsidRPr="00E34D03">
        <w:rPr>
          <w:b/>
          <w:bCs/>
          <w:sz w:val="28"/>
          <w:szCs w:val="28"/>
        </w:rPr>
        <w:t xml:space="preserve">О зачислении на 1 курс </w:t>
      </w:r>
      <w:r w:rsidR="005E6FC1">
        <w:rPr>
          <w:b/>
          <w:bCs/>
          <w:sz w:val="28"/>
          <w:szCs w:val="28"/>
        </w:rPr>
        <w:t>иностранного гражданина на обучение по образовательным программам</w:t>
      </w:r>
      <w:r w:rsidR="00E34D03" w:rsidRPr="00E34D03">
        <w:rPr>
          <w:b/>
          <w:bCs/>
          <w:sz w:val="28"/>
          <w:szCs w:val="28"/>
        </w:rPr>
        <w:t xml:space="preserve"> среднего профессионального образования</w:t>
      </w:r>
      <w:r w:rsidR="005E6FC1">
        <w:rPr>
          <w:b/>
          <w:bCs/>
          <w:sz w:val="28"/>
          <w:szCs w:val="28"/>
        </w:rPr>
        <w:t xml:space="preserve"> в рамках квоты на образование в Российской Федерации иностранных граждан лиц без гражданства</w:t>
      </w:r>
      <w:r>
        <w:rPr>
          <w:b/>
          <w:bCs/>
          <w:sz w:val="28"/>
          <w:szCs w:val="28"/>
        </w:rPr>
        <w:t>»</w:t>
      </w:r>
    </w:p>
    <w:p w14:paraId="3A8D18EB" w14:textId="77777777" w:rsidR="00C4663B" w:rsidRDefault="00C4663B" w:rsidP="00C4663B">
      <w:pPr>
        <w:pStyle w:val="Default"/>
        <w:jc w:val="center"/>
      </w:pPr>
    </w:p>
    <w:p w14:paraId="5201C816" w14:textId="77777777" w:rsidR="00C4663B" w:rsidRDefault="00C4663B" w:rsidP="00C4663B">
      <w:pPr>
        <w:pStyle w:val="Default"/>
        <w:jc w:val="center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956"/>
        <w:gridCol w:w="3899"/>
        <w:gridCol w:w="2921"/>
      </w:tblGrid>
      <w:tr w:rsidR="00227E93" w:rsidRPr="00E34D03" w14:paraId="3A11AF40" w14:textId="77777777" w:rsidTr="00BC4312">
        <w:tc>
          <w:tcPr>
            <w:tcW w:w="2956" w:type="dxa"/>
            <w:vAlign w:val="center"/>
          </w:tcPr>
          <w:p w14:paraId="2965D03B" w14:textId="77777777" w:rsidR="00227E93" w:rsidRPr="00E34D03" w:rsidRDefault="00227E93" w:rsidP="00DC6805">
            <w:pPr>
              <w:contextualSpacing/>
              <w:jc w:val="center"/>
              <w:rPr>
                <w:b/>
                <w:szCs w:val="28"/>
              </w:rPr>
            </w:pPr>
            <w:r w:rsidRPr="00E34D03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3899" w:type="dxa"/>
            <w:vAlign w:val="center"/>
          </w:tcPr>
          <w:p w14:paraId="41F231EA" w14:textId="77777777" w:rsidR="00227E93" w:rsidRPr="00E34D03" w:rsidRDefault="00227E93" w:rsidP="00DC6805">
            <w:pPr>
              <w:contextualSpacing/>
              <w:jc w:val="center"/>
              <w:rPr>
                <w:b/>
                <w:szCs w:val="28"/>
              </w:rPr>
            </w:pPr>
            <w:r w:rsidRPr="00E34D03">
              <w:rPr>
                <w:b/>
                <w:szCs w:val="28"/>
              </w:rPr>
              <w:t>Специальность/направление подготовки</w:t>
            </w:r>
          </w:p>
        </w:tc>
        <w:tc>
          <w:tcPr>
            <w:tcW w:w="2921" w:type="dxa"/>
            <w:vAlign w:val="center"/>
          </w:tcPr>
          <w:p w14:paraId="0371A69E" w14:textId="77777777" w:rsidR="00227E93" w:rsidRPr="00E34D03" w:rsidRDefault="00227E93" w:rsidP="00DC6805">
            <w:pPr>
              <w:contextualSpacing/>
              <w:jc w:val="center"/>
              <w:rPr>
                <w:b/>
                <w:szCs w:val="28"/>
              </w:rPr>
            </w:pPr>
            <w:r w:rsidRPr="00E34D03">
              <w:rPr>
                <w:b/>
                <w:szCs w:val="28"/>
              </w:rPr>
              <w:t>Сумма конкурсных баллов</w:t>
            </w:r>
          </w:p>
        </w:tc>
      </w:tr>
      <w:tr w:rsidR="00E34D03" w:rsidRPr="00E34D03" w14:paraId="27D1DE8D" w14:textId="77777777" w:rsidTr="00E34D03">
        <w:tc>
          <w:tcPr>
            <w:tcW w:w="2956" w:type="dxa"/>
            <w:shd w:val="clear" w:color="auto" w:fill="auto"/>
          </w:tcPr>
          <w:p w14:paraId="785EE23B" w14:textId="68C9FF56" w:rsidR="00E34D03" w:rsidRPr="00E34D03" w:rsidRDefault="005E6FC1" w:rsidP="00E34D0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23066941360</w:t>
            </w:r>
          </w:p>
        </w:tc>
        <w:tc>
          <w:tcPr>
            <w:tcW w:w="3899" w:type="dxa"/>
            <w:shd w:val="clear" w:color="auto" w:fill="auto"/>
          </w:tcPr>
          <w:p w14:paraId="6B19F06F" w14:textId="7AC09DEF" w:rsidR="00E34D03" w:rsidRPr="00E34D03" w:rsidRDefault="005E6FC1" w:rsidP="00E34D0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31.02.01 Лечебное дело</w:t>
            </w:r>
          </w:p>
        </w:tc>
        <w:tc>
          <w:tcPr>
            <w:tcW w:w="2921" w:type="dxa"/>
            <w:shd w:val="clear" w:color="auto" w:fill="auto"/>
          </w:tcPr>
          <w:p w14:paraId="5D29CE08" w14:textId="3309C751" w:rsidR="00E34D03" w:rsidRPr="00E34D03" w:rsidRDefault="00525EEC" w:rsidP="00E34D0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4,</w:t>
            </w:r>
            <w:r w:rsidR="005E6FC1">
              <w:rPr>
                <w:szCs w:val="28"/>
              </w:rPr>
              <w:t>73</w:t>
            </w:r>
          </w:p>
        </w:tc>
      </w:tr>
    </w:tbl>
    <w:p w14:paraId="61F4D10E" w14:textId="77777777" w:rsidR="00DC6805" w:rsidRDefault="00DC6805" w:rsidP="00E34D03"/>
    <w:sectPr w:rsidR="00DC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E8C"/>
    <w:rsid w:val="00201119"/>
    <w:rsid w:val="00227E93"/>
    <w:rsid w:val="002C4F13"/>
    <w:rsid w:val="0048187A"/>
    <w:rsid w:val="004C1137"/>
    <w:rsid w:val="00525EEC"/>
    <w:rsid w:val="005E6FC1"/>
    <w:rsid w:val="008E671E"/>
    <w:rsid w:val="00A72D5A"/>
    <w:rsid w:val="00BC4312"/>
    <w:rsid w:val="00C4663B"/>
    <w:rsid w:val="00DC6805"/>
    <w:rsid w:val="00E3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B622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10</cp:revision>
  <dcterms:created xsi:type="dcterms:W3CDTF">2023-10-02T10:30:00Z</dcterms:created>
  <dcterms:modified xsi:type="dcterms:W3CDTF">2026-08-14T13:28:00Z</dcterms:modified>
</cp:coreProperties>
</file>